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51" w:rsidRPr="000A4DCA" w:rsidRDefault="00A96451" w:rsidP="00A96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4DCA">
        <w:rPr>
          <w:rFonts w:ascii="Times New Roman" w:hAnsi="Times New Roman" w:cs="Times New Roman"/>
          <w:b/>
        </w:rPr>
        <w:t>Obrazac za sudjelovanje u javnom uvidu</w:t>
      </w:r>
    </w:p>
    <w:p w:rsidR="00A96451" w:rsidRDefault="00A96451" w:rsidP="00A964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96451" w:rsidRDefault="00A96451" w:rsidP="00A964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21. srpnja 2023. godine do 7. kolovoza 2023.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6451" w:rsidTr="007441DE">
        <w:tc>
          <w:tcPr>
            <w:tcW w:w="9062" w:type="dxa"/>
            <w:gridSpan w:val="2"/>
          </w:tcPr>
          <w:p w:rsidR="00A96451" w:rsidRPr="000A4DCA" w:rsidRDefault="00A96451" w:rsidP="007441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D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OBRAZAC </w:t>
            </w:r>
          </w:p>
          <w:p w:rsidR="00A96451" w:rsidRPr="000A4DCA" w:rsidRDefault="00A96451" w:rsidP="007441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DCA">
              <w:rPr>
                <w:rFonts w:ascii="Times New Roman" w:hAnsi="Times New Roman" w:cs="Times New Roman"/>
                <w:b/>
                <w:sz w:val="20"/>
                <w:szCs w:val="20"/>
              </w:rPr>
              <w:t>ZA SUDJELOVANJE U JAVNOM UVIDU</w:t>
            </w:r>
          </w:p>
          <w:p w:rsidR="00A96451" w:rsidRPr="000A4DCA" w:rsidRDefault="00A96451" w:rsidP="007441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451" w:rsidRDefault="00A96451" w:rsidP="007441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4DCA">
              <w:rPr>
                <w:rFonts w:ascii="Times New Roman" w:hAnsi="Times New Roman" w:cs="Times New Roman"/>
                <w:sz w:val="20"/>
                <w:szCs w:val="20"/>
              </w:rPr>
              <w:t>MIŠLJENJE, PRIMJEDBE I PRIJEDLOZI O PRIJEDLOGU PROGRAMA RASPOLAGANJA POLJOPRIVREDNIM ZEMLJIŠTEM U VLASNIŠTVU REPUBLIKE HRVATSKE ZA OPĆINU PODCRKAVLE</w:t>
            </w:r>
          </w:p>
        </w:tc>
      </w:tr>
      <w:tr w:rsidR="00A96451" w:rsidTr="007441DE">
        <w:tc>
          <w:tcPr>
            <w:tcW w:w="9062" w:type="dxa"/>
            <w:gridSpan w:val="2"/>
          </w:tcPr>
          <w:p w:rsidR="00A96451" w:rsidRDefault="00A96451" w:rsidP="007441D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Naziv akta/dokumenta za koji se provodi javni uvid:</w:t>
            </w:r>
          </w:p>
          <w:p w:rsidR="00A96451" w:rsidRDefault="00A96451" w:rsidP="007441D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A96451" w:rsidRDefault="00A96451" w:rsidP="007441D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Prijedlog Programa raspolaganja poljoprivrednim zemljištem u vlasništvu Republike Hrvatske za Općinu Podcrkavlje</w:t>
            </w:r>
          </w:p>
          <w:p w:rsidR="00A96451" w:rsidRPr="000A4DCA" w:rsidRDefault="00A96451" w:rsidP="007441D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96451" w:rsidTr="007441DE">
        <w:tc>
          <w:tcPr>
            <w:tcW w:w="9062" w:type="dxa"/>
            <w:gridSpan w:val="2"/>
          </w:tcPr>
          <w:p w:rsidR="00A96451" w:rsidRPr="000A4DCA" w:rsidRDefault="00A96451" w:rsidP="007441D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DCA">
              <w:rPr>
                <w:rFonts w:ascii="Times New Roman" w:hAnsi="Times New Roman" w:cs="Times New Roman"/>
                <w:b/>
                <w:sz w:val="20"/>
                <w:szCs w:val="20"/>
              </w:rPr>
              <w:t>Nositelj izrade akta/dokumenta: OPĆINA PODCRKAVLJE, JEDINSTVENI UPRAVNI ODJEL</w:t>
            </w:r>
          </w:p>
        </w:tc>
      </w:tr>
      <w:tr w:rsidR="00A96451" w:rsidTr="007441DE">
        <w:trPr>
          <w:trHeight w:val="264"/>
        </w:trPr>
        <w:tc>
          <w:tcPr>
            <w:tcW w:w="4531" w:type="dxa"/>
          </w:tcPr>
          <w:p w:rsidR="00A96451" w:rsidRPr="00741995" w:rsidRDefault="00A96451" w:rsidP="007441D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9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Početak savjetovanja: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741995">
              <w:rPr>
                <w:rFonts w:ascii="Times New Roman" w:hAnsi="Times New Roman" w:cs="Times New Roman"/>
                <w:b/>
                <w:sz w:val="20"/>
                <w:szCs w:val="20"/>
              </w:rPr>
              <w:t>. srpanj 2023.</w:t>
            </w:r>
          </w:p>
        </w:tc>
        <w:tc>
          <w:tcPr>
            <w:tcW w:w="4531" w:type="dxa"/>
          </w:tcPr>
          <w:p w:rsidR="00A96451" w:rsidRPr="00741995" w:rsidRDefault="00A96451" w:rsidP="007441D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9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Završetak savjetovanja: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7419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kolovoz 2023. </w:t>
            </w:r>
          </w:p>
        </w:tc>
      </w:tr>
      <w:tr w:rsidR="00A96451" w:rsidTr="007441DE">
        <w:trPr>
          <w:trHeight w:val="261"/>
        </w:trPr>
        <w:tc>
          <w:tcPr>
            <w:tcW w:w="4531" w:type="dxa"/>
          </w:tcPr>
          <w:p w:rsidR="00A96451" w:rsidRPr="00741995" w:rsidRDefault="00A96451" w:rsidP="00744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995">
              <w:rPr>
                <w:rFonts w:ascii="Times New Roman" w:hAnsi="Times New Roman" w:cs="Times New Roman"/>
                <w:sz w:val="20"/>
                <w:szCs w:val="20"/>
              </w:rPr>
              <w:t xml:space="preserve">Ime i prezime osobe, odnosno naziv predstavnika zainteresirane javnosti (pojedinac, udruga, ustanove i sl.)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41995">
              <w:rPr>
                <w:rFonts w:ascii="Times New Roman" w:hAnsi="Times New Roman" w:cs="Times New Roman"/>
                <w:sz w:val="20"/>
                <w:szCs w:val="20"/>
              </w:rPr>
              <w:t>oja daje svoje mišljenje, primjedbe i prijedloge na predloženi tekst</w:t>
            </w:r>
          </w:p>
        </w:tc>
        <w:tc>
          <w:tcPr>
            <w:tcW w:w="4531" w:type="dxa"/>
          </w:tcPr>
          <w:p w:rsidR="00A96451" w:rsidRDefault="00A96451" w:rsidP="007441D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96451" w:rsidTr="007441DE">
        <w:trPr>
          <w:trHeight w:val="261"/>
        </w:trPr>
        <w:tc>
          <w:tcPr>
            <w:tcW w:w="4531" w:type="dxa"/>
          </w:tcPr>
          <w:p w:rsidR="00A96451" w:rsidRPr="00741995" w:rsidRDefault="00A96451" w:rsidP="00744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995">
              <w:rPr>
                <w:rFonts w:ascii="Times New Roman" w:hAnsi="Times New Roman" w:cs="Times New Roman"/>
                <w:sz w:val="20"/>
                <w:szCs w:val="20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31" w:type="dxa"/>
          </w:tcPr>
          <w:p w:rsidR="00A96451" w:rsidRDefault="00A96451" w:rsidP="007441D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96451" w:rsidTr="007441DE">
        <w:trPr>
          <w:trHeight w:val="261"/>
        </w:trPr>
        <w:tc>
          <w:tcPr>
            <w:tcW w:w="4531" w:type="dxa"/>
          </w:tcPr>
          <w:p w:rsidR="00A96451" w:rsidRPr="00741995" w:rsidRDefault="00A96451" w:rsidP="00744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995">
              <w:rPr>
                <w:rFonts w:ascii="Times New Roman" w:hAnsi="Times New Roman" w:cs="Times New Roman"/>
                <w:sz w:val="20"/>
                <w:szCs w:val="20"/>
              </w:rPr>
              <w:t xml:space="preserve">Adresa elektroničke pošte i/ili drugi podaci za kontakt </w:t>
            </w:r>
          </w:p>
        </w:tc>
        <w:tc>
          <w:tcPr>
            <w:tcW w:w="4531" w:type="dxa"/>
          </w:tcPr>
          <w:p w:rsidR="00A96451" w:rsidRDefault="00A96451" w:rsidP="007441D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96451" w:rsidTr="007441DE">
        <w:trPr>
          <w:trHeight w:val="261"/>
        </w:trPr>
        <w:tc>
          <w:tcPr>
            <w:tcW w:w="4531" w:type="dxa"/>
          </w:tcPr>
          <w:p w:rsidR="00A96451" w:rsidRPr="00741995" w:rsidRDefault="00A96451" w:rsidP="00744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995">
              <w:rPr>
                <w:rFonts w:ascii="Times New Roman" w:hAnsi="Times New Roman" w:cs="Times New Roman"/>
                <w:sz w:val="20"/>
                <w:szCs w:val="20"/>
              </w:rPr>
              <w:t>Primjedbe na akt/dokument s detaljnim obrazloženjem te prijedlozi poboljšanja</w:t>
            </w:r>
          </w:p>
        </w:tc>
        <w:tc>
          <w:tcPr>
            <w:tcW w:w="4531" w:type="dxa"/>
          </w:tcPr>
          <w:p w:rsidR="00A96451" w:rsidRDefault="00A96451" w:rsidP="007441D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96451" w:rsidTr="007441DE">
        <w:trPr>
          <w:trHeight w:val="261"/>
        </w:trPr>
        <w:tc>
          <w:tcPr>
            <w:tcW w:w="4531" w:type="dxa"/>
          </w:tcPr>
          <w:p w:rsidR="00A96451" w:rsidRPr="00275937" w:rsidRDefault="00A96451" w:rsidP="00744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5937">
              <w:rPr>
                <w:rFonts w:ascii="Times New Roman" w:hAnsi="Times New Roman" w:cs="Times New Roman"/>
                <w:sz w:val="20"/>
                <w:szCs w:val="20"/>
              </w:rPr>
              <w:t>Datum dostavljanja</w:t>
            </w:r>
          </w:p>
        </w:tc>
        <w:tc>
          <w:tcPr>
            <w:tcW w:w="4531" w:type="dxa"/>
          </w:tcPr>
          <w:p w:rsidR="00A96451" w:rsidRPr="00275937" w:rsidRDefault="00A96451" w:rsidP="00744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451" w:rsidTr="007441DE">
        <w:trPr>
          <w:trHeight w:val="261"/>
        </w:trPr>
        <w:tc>
          <w:tcPr>
            <w:tcW w:w="9062" w:type="dxa"/>
            <w:gridSpan w:val="2"/>
          </w:tcPr>
          <w:p w:rsidR="00A96451" w:rsidRPr="00275937" w:rsidRDefault="00A96451" w:rsidP="007441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9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Napomena: </w:t>
            </w:r>
          </w:p>
          <w:p w:rsidR="00A96451" w:rsidRPr="00275937" w:rsidRDefault="00A96451" w:rsidP="007441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6451" w:rsidRPr="00275937" w:rsidRDefault="00A96451" w:rsidP="00744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5937">
              <w:rPr>
                <w:rFonts w:ascii="Times New Roman" w:hAnsi="Times New Roman" w:cs="Times New Roman"/>
                <w:sz w:val="20"/>
                <w:szCs w:val="20"/>
              </w:rPr>
              <w:t xml:space="preserve">Popunjeni obrazac je potrebno dostaviti zaključno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5937">
              <w:rPr>
                <w:rFonts w:ascii="Times New Roman" w:hAnsi="Times New Roman" w:cs="Times New Roman"/>
                <w:sz w:val="20"/>
                <w:szCs w:val="20"/>
              </w:rPr>
              <w:t>. kolovoza 2023. godine osobno/pošto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75937">
              <w:rPr>
                <w:rFonts w:ascii="Times New Roman" w:hAnsi="Times New Roman" w:cs="Times New Roman"/>
                <w:sz w:val="20"/>
                <w:szCs w:val="20"/>
              </w:rPr>
              <w:t xml:space="preserve"> na adresu Općine Podcrkavlje, Trg 108. brigade ZNG br. 11, 35201 Podcrkavlje.</w:t>
            </w:r>
          </w:p>
          <w:p w:rsidR="00A96451" w:rsidRPr="00275937" w:rsidRDefault="00A96451" w:rsidP="00744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451" w:rsidRPr="00275937" w:rsidRDefault="00A96451" w:rsidP="00744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5937">
              <w:rPr>
                <w:rFonts w:ascii="Times New Roman" w:hAnsi="Times New Roman" w:cs="Times New Roman"/>
                <w:sz w:val="20"/>
                <w:szCs w:val="20"/>
              </w:rPr>
              <w:t>Primjedbe koje nisu čitko napisane i nisu dostavljene u  roku  zaključenja Javnog uvida neće se uzeti u razmatranje.</w:t>
            </w:r>
          </w:p>
          <w:p w:rsidR="00A96451" w:rsidRPr="00275937" w:rsidRDefault="00A96451" w:rsidP="00744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451" w:rsidRPr="00275937" w:rsidRDefault="00A96451" w:rsidP="00744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5937">
              <w:rPr>
                <w:rFonts w:ascii="Times New Roman" w:hAnsi="Times New Roman" w:cs="Times New Roman"/>
                <w:sz w:val="20"/>
                <w:szCs w:val="20"/>
              </w:rPr>
              <w:t xml:space="preserve">Po završetku javnog uvida, svi pristigli prijedlozi i primjedbe bit će razmotreni  te ili prihvaćeni ili neprihvaćeni, odnosno primljeni na znanje uz obrazloženja koja će biti sastavni dio Izvješća o javnom uvidu. Izvješće će biti objavljeno na internetskoj stranici Općine Podcrkavlje </w:t>
            </w:r>
            <w:hyperlink r:id="rId4" w:history="1">
              <w:r w:rsidRPr="00275937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www.podcrkavlje.hr</w:t>
              </w:r>
            </w:hyperlink>
            <w:r w:rsidRPr="002759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6451" w:rsidRPr="00275937" w:rsidRDefault="00A96451" w:rsidP="00744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451" w:rsidRPr="00275937" w:rsidRDefault="00A96451" w:rsidP="00744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5937">
              <w:rPr>
                <w:rFonts w:ascii="Times New Roman" w:hAnsi="Times New Roman" w:cs="Times New Roman"/>
                <w:sz w:val="20"/>
                <w:szCs w:val="20"/>
              </w:rPr>
              <w:t>Ukoliko ne želite da Vaš doprinos bude javno objavljen, molimo Vas da to jasno istaknete pri dostavi obrasca.</w:t>
            </w:r>
          </w:p>
          <w:p w:rsidR="00A96451" w:rsidRPr="00275937" w:rsidRDefault="00A96451" w:rsidP="00744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451" w:rsidRPr="00275937" w:rsidRDefault="00A96451" w:rsidP="00744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5937">
              <w:rPr>
                <w:rFonts w:ascii="Times New Roman" w:hAnsi="Times New Roman" w:cs="Times New Roman"/>
                <w:sz w:val="20"/>
                <w:szCs w:val="20"/>
              </w:rPr>
              <w:t xml:space="preserve">Kontakt osoba: </w:t>
            </w:r>
          </w:p>
          <w:p w:rsidR="00A96451" w:rsidRPr="00275937" w:rsidRDefault="00A96451" w:rsidP="0074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937">
              <w:rPr>
                <w:rFonts w:ascii="Times New Roman" w:hAnsi="Times New Roman" w:cs="Times New Roman"/>
                <w:sz w:val="20"/>
                <w:szCs w:val="20"/>
              </w:rPr>
              <w:t xml:space="preserve">Pročelnica </w:t>
            </w:r>
          </w:p>
          <w:p w:rsidR="00A96451" w:rsidRDefault="00A96451" w:rsidP="0074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937">
              <w:rPr>
                <w:rFonts w:ascii="Times New Roman" w:hAnsi="Times New Roman" w:cs="Times New Roman"/>
                <w:sz w:val="20"/>
                <w:szCs w:val="20"/>
              </w:rPr>
              <w:t xml:space="preserve">JUO Natali Matošević, </w:t>
            </w:r>
            <w:proofErr w:type="spellStart"/>
            <w:r w:rsidRPr="00275937">
              <w:rPr>
                <w:rFonts w:ascii="Times New Roman" w:hAnsi="Times New Roman" w:cs="Times New Roman"/>
                <w:sz w:val="20"/>
                <w:szCs w:val="20"/>
              </w:rPr>
              <w:t>mag.admin.publ</w:t>
            </w:r>
            <w:proofErr w:type="spellEnd"/>
            <w:r w:rsidRPr="002759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6451" w:rsidRPr="00275937" w:rsidRDefault="00A96451" w:rsidP="0074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937">
              <w:rPr>
                <w:rFonts w:ascii="Times New Roman" w:hAnsi="Times New Roman" w:cs="Times New Roman"/>
                <w:sz w:val="20"/>
                <w:szCs w:val="20"/>
              </w:rPr>
              <w:t>procelnica.podcrkavlje@gmail.com</w:t>
            </w:r>
          </w:p>
          <w:p w:rsidR="00A96451" w:rsidRPr="00275937" w:rsidRDefault="00A96451" w:rsidP="00744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6451" w:rsidRPr="000A4DCA" w:rsidRDefault="00A96451" w:rsidP="00A96451">
      <w:pPr>
        <w:spacing w:after="0" w:line="240" w:lineRule="auto"/>
        <w:rPr>
          <w:rFonts w:ascii="Times New Roman" w:hAnsi="Times New Roman" w:cs="Times New Roman"/>
        </w:rPr>
      </w:pPr>
    </w:p>
    <w:p w:rsidR="00195904" w:rsidRDefault="00195904">
      <w:bookmarkStart w:id="0" w:name="_GoBack"/>
      <w:bookmarkEnd w:id="0"/>
    </w:p>
    <w:sectPr w:rsidR="00195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3A"/>
    <w:rsid w:val="00195904"/>
    <w:rsid w:val="0061523A"/>
    <w:rsid w:val="00A9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A77B9-78B1-4582-9B9E-10824476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45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96451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A9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dcrkavl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2023-07-18T10:50:00Z</dcterms:created>
  <dcterms:modified xsi:type="dcterms:W3CDTF">2023-07-18T10:50:00Z</dcterms:modified>
</cp:coreProperties>
</file>